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附件：</w:t>
      </w:r>
    </w:p>
    <w:tbl>
      <w:tblPr>
        <w:tblStyle w:val="2"/>
        <w:tblW w:w="93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517"/>
        <w:gridCol w:w="1133"/>
        <w:gridCol w:w="1650"/>
        <w:gridCol w:w="1533"/>
        <w:gridCol w:w="18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933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清廉学校建设宣传人员基本情况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3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single"/>
                <w:lang w:val="en-US" w:eastAsia="zh-CN" w:bidi="ar"/>
              </w:rPr>
              <w:t xml:space="preserve">                       </w:t>
            </w:r>
            <w:r>
              <w:rPr>
                <w:rStyle w:val="4"/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 w:bidi="ar"/>
              </w:rPr>
              <w:t xml:space="preserve"> （学校）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分管领导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联络员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jMDAxOWU2YjczZGQ4OTZmYzk3OTE1MTQ2YTYyOGYifQ=="/>
  </w:docVars>
  <w:rsids>
    <w:rsidRoot w:val="499F0C92"/>
    <w:rsid w:val="499F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2022-12-22T03:29:00Z</dcterms:created>
  <dc:creator>西北羊</dc:creator>
  <cp:lastModifiedBy>西北羊</cp:lastModifiedBy>
  <dcterms:modified xsi:type="dcterms:W3CDTF">2022-12-22T03:30:11Z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F2F877E1B06644AFB44D4C695E764CFC</vt:lpwstr>
  </property>
</Properties>
</file>