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ascii="黑体" w:hAnsi="仿宋" w:eastAsia="黑体" w:cs="仿宋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教育系统党员干部和公职人员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不违规操办“升学宴”“谢师宴”的个人承诺书</w:t>
      </w:r>
    </w:p>
    <w:tbl>
      <w:tblPr>
        <w:tblStyle w:val="2"/>
        <w:tblW w:w="92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75"/>
        <w:gridCol w:w="360"/>
        <w:gridCol w:w="614"/>
        <w:gridCol w:w="974"/>
        <w:gridCol w:w="974"/>
        <w:gridCol w:w="974"/>
        <w:gridCol w:w="1849"/>
        <w:gridCol w:w="1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所在单位及职务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子女是否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参加中、高考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</w:trPr>
        <w:tc>
          <w:tcPr>
            <w:tcW w:w="9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承诺内容：</w:t>
            </w:r>
          </w:p>
          <w:p>
            <w:pPr>
              <w:rPr>
                <w:rFonts w:ascii="仿宋" w:hAnsi="仿宋" w:eastAsia="仿宋"/>
                <w:sz w:val="44"/>
                <w:szCs w:val="4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5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承诺人：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spacing w:line="340" w:lineRule="exact"/>
        <w:rPr>
          <w:rStyle w:val="4"/>
          <w:rFonts w:ascii="仿宋" w:hAnsi="仿宋" w:eastAsia="仿宋"/>
        </w:rPr>
      </w:pPr>
      <w:r>
        <w:rPr>
          <w:rStyle w:val="4"/>
          <w:rFonts w:hint="eastAsia" w:ascii="仿宋" w:hAnsi="仿宋" w:eastAsia="仿宋" w:cs="仿宋"/>
          <w:sz w:val="24"/>
        </w:rPr>
        <w:t>备注：</w:t>
      </w:r>
      <w:r>
        <w:rPr>
          <w:rStyle w:val="4"/>
          <w:rFonts w:ascii="仿宋" w:hAnsi="仿宋" w:eastAsia="仿宋" w:cs="仿宋"/>
          <w:sz w:val="24"/>
        </w:rPr>
        <w:t>1</w:t>
      </w:r>
      <w:r>
        <w:rPr>
          <w:rStyle w:val="4"/>
          <w:rFonts w:hint="eastAsia" w:ascii="仿宋" w:hAnsi="仿宋" w:eastAsia="仿宋" w:cs="仿宋"/>
          <w:sz w:val="24"/>
        </w:rPr>
        <w:t>、此表由当年家有升学子女的公职人员填写；</w:t>
      </w:r>
    </w:p>
    <w:p>
      <w:pPr>
        <w:spacing w:line="640" w:lineRule="exact"/>
        <w:ind w:firstLine="720" w:firstLineChars="300"/>
        <w:rPr>
          <w:rFonts w:ascii="黑体" w:hAnsi="黑体" w:eastAsia="黑体"/>
          <w:sz w:val="44"/>
          <w:szCs w:val="44"/>
        </w:rPr>
      </w:pPr>
      <w:r>
        <w:rPr>
          <w:rStyle w:val="4"/>
          <w:rFonts w:ascii="仿宋" w:hAnsi="仿宋" w:eastAsia="仿宋" w:cs="仿宋"/>
          <w:sz w:val="24"/>
        </w:rPr>
        <w:t>2</w:t>
      </w:r>
      <w:r>
        <w:rPr>
          <w:rStyle w:val="4"/>
          <w:rFonts w:hint="eastAsia" w:ascii="仿宋" w:hAnsi="仿宋" w:eastAsia="仿宋" w:cs="仿宋"/>
          <w:sz w:val="24"/>
        </w:rPr>
        <w:t>、承诺内容紧扣</w:t>
      </w:r>
      <w:r>
        <w:rPr>
          <w:rFonts w:hint="eastAsia" w:ascii="仿宋" w:hAnsi="仿宋" w:eastAsia="仿宋" w:cs="仿宋"/>
          <w:color w:val="000000"/>
          <w:sz w:val="24"/>
        </w:rPr>
        <w:t>通知要求，结合各自实际，作出承诺。</w:t>
      </w:r>
    </w:p>
    <w:p>
      <w:pPr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sz w:val="32"/>
          <w:szCs w:val="32"/>
        </w:rPr>
        <w:t>附件</w:t>
      </w:r>
      <w:r>
        <w:rPr>
          <w:rFonts w:ascii="黑体" w:hAnsi="仿宋" w:eastAsia="黑体" w:cs="仿宋"/>
          <w:color w:val="000000"/>
          <w:sz w:val="32"/>
          <w:szCs w:val="32"/>
        </w:rPr>
        <w:t>2</w:t>
      </w:r>
    </w:p>
    <w:p>
      <w:pPr>
        <w:ind w:firstLine="7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教育系统党员干部和公职人员</w:t>
      </w:r>
    </w:p>
    <w:p>
      <w:pPr>
        <w:ind w:firstLine="7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不参与“升学宴”“谢师宴”的集体承诺书</w:t>
      </w:r>
    </w:p>
    <w:tbl>
      <w:tblPr>
        <w:tblStyle w:val="2"/>
        <w:tblW w:w="9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640"/>
        <w:gridCol w:w="1022"/>
        <w:gridCol w:w="2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诺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</w:t>
            </w:r>
          </w:p>
        </w:tc>
        <w:tc>
          <w:tcPr>
            <w:tcW w:w="8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本人作出郑重承诺：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不操办或参与“升学宴”“谢师宴”等活动；不借子女升学之机，收受与行政职权有关单位和个人的礼金、礼品；不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用公款或由管理服务对象承担应由个人支付的子女上学各种费用；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用公车或借用管理服务对象车辆送子女入学、外出旅游；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不参加、参与学生及学生家长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举办的“谢师宴”等活动；不收受学生及家长馈赠的礼金、礼品金及有价证券。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诺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体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签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8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备注：此表由单位所有公职人员填写。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13B8"/>
    <w:rsid w:val="09317385"/>
    <w:rsid w:val="4EDF48EE"/>
    <w:rsid w:val="5AD42E1B"/>
    <w:rsid w:val="6E4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364</Characters>
  <Lines>0</Lines>
  <Paragraphs>0</Paragraphs>
  <TotalTime>29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2021-08-10T08:50:00Z</dcterms:created>
  <dc:creator>1</dc:creator>
  <cp:lastModifiedBy>逐 梦 之 影</cp:lastModifiedBy>
  <cp:lastPrinted>2023-06-30T09:14:00Z</cp:lastPrinted>
  <dcterms:modified xsi:type="dcterms:W3CDTF">2023-07-03T03:33:34Z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8248FBD451DA46BBA884197CB5C4ECE5_13</vt:lpwstr>
  </property>
</Properties>
</file>