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29C510">
      <w:pPr>
        <w:rPr>
          <w:rFonts w:ascii="宋体" w:hAnsi="宋体" w:eastAsia="宋体" w:cs="宋体"/>
          <w:b/>
          <w:sz w:val="36"/>
          <w:szCs w:val="36"/>
        </w:rPr>
      </w:pPr>
      <w:r>
        <w:rPr>
          <w:rFonts w:hint="eastAsia" w:ascii="宋体" w:hAnsi="宋体" w:eastAsia="宋体" w:cs="宋体"/>
          <w:b/>
          <w:sz w:val="36"/>
          <w:szCs w:val="36"/>
        </w:rPr>
        <w:t>附件</w:t>
      </w:r>
      <w:r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t>1</w:t>
      </w:r>
      <w:r>
        <w:rPr>
          <w:rFonts w:hint="eastAsia" w:ascii="宋体" w:hAnsi="宋体" w:eastAsia="宋体" w:cs="宋体"/>
          <w:b/>
          <w:sz w:val="36"/>
          <w:szCs w:val="36"/>
        </w:rPr>
        <w:t>：</w:t>
      </w:r>
    </w:p>
    <w:p w14:paraId="098B9C4C">
      <w:pPr>
        <w:jc w:val="center"/>
        <w:rPr>
          <w:rFonts w:hint="eastAsia" w:ascii="宋体" w:hAnsi="宋体" w:cs="宋体"/>
          <w:b/>
          <w:sz w:val="36"/>
          <w:szCs w:val="36"/>
        </w:rPr>
      </w:pPr>
    </w:p>
    <w:p w14:paraId="5085BF25">
      <w:pPr>
        <w:jc w:val="center"/>
        <w:rPr>
          <w:rFonts w:ascii="宋体" w:hAnsi="宋体" w:eastAsia="宋体" w:cs="宋体"/>
          <w:b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cs="宋体"/>
          <w:b/>
          <w:sz w:val="36"/>
          <w:szCs w:val="36"/>
        </w:rPr>
        <w:t>202</w:t>
      </w:r>
      <w:r>
        <w:rPr>
          <w:rFonts w:hint="eastAsia" w:ascii="宋体" w:hAnsi="宋体" w:cs="宋体"/>
          <w:b/>
          <w:sz w:val="36"/>
          <w:szCs w:val="36"/>
          <w:lang w:val="en-US" w:eastAsia="zh-CN"/>
        </w:rPr>
        <w:t>5</w:t>
      </w:r>
      <w:r>
        <w:rPr>
          <w:rFonts w:hint="eastAsia" w:ascii="宋体" w:hAnsi="宋体" w:eastAsia="宋体" w:cs="宋体"/>
          <w:b/>
          <w:sz w:val="36"/>
          <w:szCs w:val="36"/>
        </w:rPr>
        <w:t>年</w:t>
      </w:r>
      <w:r>
        <w:rPr>
          <w:rFonts w:hint="eastAsia" w:ascii="宋体" w:hAnsi="宋体" w:eastAsia="宋体" w:cs="宋体"/>
          <w:b/>
          <w:sz w:val="36"/>
          <w:szCs w:val="36"/>
          <w:lang w:eastAsia="zh-CN"/>
        </w:rPr>
        <w:t>秋</w:t>
      </w:r>
      <w:r>
        <w:rPr>
          <w:rFonts w:hint="eastAsia" w:ascii="宋体" w:hAnsi="宋体" w:eastAsia="宋体" w:cs="宋体"/>
          <w:b/>
          <w:sz w:val="36"/>
          <w:szCs w:val="36"/>
        </w:rPr>
        <w:t>季</w:t>
      </w:r>
      <w:r>
        <w:rPr>
          <w:rFonts w:hint="eastAsia" w:ascii="宋体" w:hAnsi="宋体" w:eastAsia="宋体" w:cs="宋体"/>
          <w:b/>
          <w:sz w:val="36"/>
          <w:szCs w:val="36"/>
          <w:lang w:eastAsia="zh-CN"/>
        </w:rPr>
        <w:t>中小学</w:t>
      </w:r>
      <w:r>
        <w:rPr>
          <w:rFonts w:hint="eastAsia" w:ascii="宋体" w:hAnsi="宋体" w:eastAsia="宋体" w:cs="宋体"/>
          <w:b/>
          <w:sz w:val="36"/>
          <w:szCs w:val="36"/>
        </w:rPr>
        <w:t>教辅收费标准</w:t>
      </w:r>
    </w:p>
    <w:p w14:paraId="64D9B99A">
      <w:pPr>
        <w:jc w:val="center"/>
        <w:rPr>
          <w:rFonts w:ascii="宋体" w:hAnsi="宋体" w:eastAsia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sz w:val="36"/>
          <w:szCs w:val="3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1985"/>
        <w:gridCol w:w="1985"/>
        <w:gridCol w:w="1985"/>
      </w:tblGrid>
      <w:tr w14:paraId="397D8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076EE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小学部分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028C3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合 计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F799E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初中部分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97AC4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合 计</w:t>
            </w:r>
          </w:p>
        </w:tc>
      </w:tr>
      <w:tr w14:paraId="111FF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ED654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一年级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DA89E"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12.71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FCBE3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七年级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36422">
            <w:pPr>
              <w:ind w:firstLine="560" w:firstLineChars="200"/>
              <w:jc w:val="both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58.03</w:t>
            </w:r>
          </w:p>
        </w:tc>
      </w:tr>
      <w:tr w14:paraId="0CAA2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942FF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二年级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BB5BD"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15.91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932E1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八年级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B91B1"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35.35</w:t>
            </w:r>
          </w:p>
        </w:tc>
      </w:tr>
      <w:tr w14:paraId="4190D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025A92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三年级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4CE91"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36.16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0427B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九年级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8D6DD"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126.47</w:t>
            </w:r>
          </w:p>
        </w:tc>
      </w:tr>
      <w:tr w14:paraId="4E2D0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E340D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四年级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4CA6C"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82.45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E1AB03">
            <w:pPr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524CF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</w:tr>
      <w:tr w14:paraId="26D25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4F7E6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五年级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D5A10"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91.03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0F8DD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4CFFD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</w:tr>
      <w:tr w14:paraId="4A43D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F37B3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六年级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D0D7E"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91.91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0C292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08317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</w:tr>
    </w:tbl>
    <w:p w14:paraId="3111B891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  </w:t>
      </w:r>
    </w:p>
    <w:p w14:paraId="6C193A15">
      <w:pPr>
        <w:rPr>
          <w:rFonts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Cs w:val="21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备注：高中教材、教辅收费价格由新华书店城关门市部（高中部）根据各校具体报订品种通知各学校。</w:t>
      </w:r>
    </w:p>
    <w:p w14:paraId="651E57A4">
      <w:pPr>
        <w:rPr>
          <w:sz w:val="32"/>
          <w:szCs w:val="32"/>
        </w:rPr>
      </w:pPr>
    </w:p>
    <w:p w14:paraId="214D3B9F">
      <w:pPr>
        <w:rPr>
          <w:sz w:val="32"/>
          <w:szCs w:val="32"/>
        </w:rPr>
      </w:pPr>
    </w:p>
    <w:p w14:paraId="05EE34EC">
      <w:pPr>
        <w:spacing w:after="156" w:afterLines="50" w:line="580" w:lineRule="exact"/>
        <w:ind w:left="40" w:leftChars="19"/>
        <w:jc w:val="center"/>
        <w:rPr>
          <w:rFonts w:hint="eastAsia"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 xml:space="preserve">                  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蒲城县教育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体育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局    蒲城县新华书店</w:t>
      </w:r>
    </w:p>
    <w:p w14:paraId="0CB7D835">
      <w:pPr>
        <w:spacing w:after="156" w:afterLines="50" w:line="580" w:lineRule="exact"/>
        <w:ind w:left="40" w:leftChars="19"/>
        <w:jc w:val="center"/>
        <w:rPr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 xml:space="preserve">                 </w:t>
      </w:r>
      <w:r>
        <w:rPr>
          <w:rFonts w:ascii="仿宋" w:hAnsi="仿宋" w:eastAsia="仿宋" w:cs="宋体"/>
          <w:color w:val="000000"/>
          <w:kern w:val="0"/>
          <w:sz w:val="32"/>
          <w:szCs w:val="32"/>
        </w:rPr>
        <w:t>202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ascii="仿宋" w:hAnsi="仿宋" w:eastAsia="仿宋" w:cs="宋体"/>
          <w:color w:val="000000"/>
          <w:kern w:val="0"/>
          <w:sz w:val="32"/>
          <w:szCs w:val="32"/>
        </w:rPr>
        <w:t>年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8</w:t>
      </w:r>
      <w:r>
        <w:rPr>
          <w:rFonts w:ascii="仿宋" w:hAnsi="仿宋" w:eastAsia="仿宋" w:cs="宋体"/>
          <w:color w:val="000000"/>
          <w:kern w:val="0"/>
          <w:sz w:val="32"/>
          <w:szCs w:val="32"/>
        </w:rPr>
        <w:t>月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26</w:t>
      </w:r>
      <w:r>
        <w:rPr>
          <w:rFonts w:ascii="仿宋" w:hAnsi="仿宋" w:eastAsia="仿宋" w:cs="宋体"/>
          <w:color w:val="000000"/>
          <w:kern w:val="0"/>
          <w:sz w:val="32"/>
          <w:szCs w:val="32"/>
        </w:rPr>
        <w:t>日</w:t>
      </w:r>
    </w:p>
    <w:p w14:paraId="7AF1D0BF"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EE620F"/>
    <w:rsid w:val="46EE6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2025-08-28T02:42:00Z</dcterms:created>
  <dc:creator>潍嘉</dc:creator>
  <cp:lastModifiedBy>潍嘉</cp:lastModifiedBy>
  <dcterms:modified xsi:type="dcterms:W3CDTF">2025-08-28T02:42:37Z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72E1B5A71AD74D2A8862877A1C02902C_11</vt:lpwstr>
  </property>
  <property fmtid="{D5CDD505-2E9C-101B-9397-08002B2CF9AE}" pid="4" name="KSOTemplateDocerSaveRecord">
    <vt:lpwstr>eyJoZGlkIjoiOTA2YzVhMjJhZDEyNTI1ODU5ZTI1Zjg3NTY2MThkNjgiLCJ1c2VySWQiOiIxMDI3MTYzODE5In0=</vt:lpwstr>
  </property>
</Properties>
</file>